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B566" w14:textId="5EF88B67" w:rsidR="00A32488" w:rsidRPr="00A32488" w:rsidRDefault="00A32488" w:rsidP="00A32488">
      <w:pPr>
        <w:spacing w:after="0" w:line="360" w:lineRule="auto"/>
        <w:ind w:left="1866" w:hanging="186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32488">
        <w:rPr>
          <w:rFonts w:asciiTheme="minorEastAsia" w:hAnsiTheme="minorEastAsia" w:cs="굴림" w:hint="eastAsia"/>
          <w:color w:val="000000"/>
          <w:spacing w:val="-6"/>
          <w:kern w:val="0"/>
          <w:sz w:val="28"/>
          <w:szCs w:val="28"/>
        </w:rPr>
        <w:t>경영전문대학원</w:t>
      </w:r>
      <w:r w:rsidR="008203FE">
        <w:rPr>
          <w:rFonts w:asciiTheme="minorEastAsia" w:hAnsiTheme="minorEastAsia" w:cs="굴림" w:hint="eastAsia"/>
          <w:color w:val="000000"/>
          <w:spacing w:val="-6"/>
          <w:kern w:val="0"/>
          <w:sz w:val="28"/>
          <w:szCs w:val="28"/>
        </w:rPr>
        <w:t xml:space="preserve"> EMBA 202</w:t>
      </w:r>
      <w:r w:rsidR="008203FE"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</w:rPr>
        <w:t>1</w:t>
      </w:r>
      <w:r w:rsidR="008203FE">
        <w:rPr>
          <w:rFonts w:asciiTheme="minorEastAsia" w:hAnsiTheme="minorEastAsia" w:cs="굴림" w:hint="eastAsia"/>
          <w:color w:val="000000"/>
          <w:spacing w:val="-6"/>
          <w:kern w:val="0"/>
          <w:sz w:val="28"/>
          <w:szCs w:val="28"/>
        </w:rPr>
        <w:t>.5</w:t>
      </w:r>
      <w:r w:rsidR="00E73492">
        <w:rPr>
          <w:rFonts w:asciiTheme="minorEastAsia" w:hAnsiTheme="minorEastAsia" w:cs="굴림" w:hint="eastAsia"/>
          <w:color w:val="000000"/>
          <w:spacing w:val="-6"/>
          <w:kern w:val="0"/>
          <w:sz w:val="28"/>
          <w:szCs w:val="28"/>
        </w:rPr>
        <w:t>.</w:t>
      </w:r>
      <w:r w:rsidR="008203FE"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</w:rPr>
        <w:t>8</w:t>
      </w:r>
      <w:r w:rsidRPr="00A32488">
        <w:rPr>
          <w:rFonts w:asciiTheme="minorEastAsia" w:hAnsiTheme="minorEastAsia" w:cs="굴림" w:hint="eastAsia"/>
          <w:color w:val="000000"/>
          <w:spacing w:val="-6"/>
          <w:kern w:val="0"/>
          <w:sz w:val="28"/>
          <w:szCs w:val="28"/>
        </w:rPr>
        <w:t>.</w:t>
      </w:r>
    </w:p>
    <w:tbl>
      <w:tblPr>
        <w:tblOverlap w:val="never"/>
        <w:tblW w:w="931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A32488" w:rsidRPr="00A32488" w14:paraId="562F2E09" w14:textId="77777777" w:rsidTr="006B79F5">
        <w:trPr>
          <w:trHeight w:val="802"/>
          <w:jc w:val="center"/>
        </w:trPr>
        <w:tc>
          <w:tcPr>
            <w:tcW w:w="9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CD834" w14:textId="77777777" w:rsidR="00A32488" w:rsidRPr="00A32488" w:rsidRDefault="00A32488" w:rsidP="006B79F5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32488">
              <w:rPr>
                <w:rFonts w:asciiTheme="minorEastAsia" w:hAnsiTheme="minorEastAsia" w:cs="굴림" w:hint="eastAsia"/>
                <w:b/>
                <w:color w:val="000000"/>
                <w:kern w:val="0"/>
                <w:sz w:val="44"/>
                <w:szCs w:val="44"/>
              </w:rPr>
              <w:t>WebEx 활용 화상면접 안내서 (지원자용)</w:t>
            </w:r>
          </w:p>
        </w:tc>
      </w:tr>
    </w:tbl>
    <w:p w14:paraId="6B0605BB" w14:textId="77777777" w:rsidR="00A32488" w:rsidRPr="00A32488" w:rsidRDefault="00A32488" w:rsidP="00A32488">
      <w:pPr>
        <w:spacing w:after="0" w:line="43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A32488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>Ⅰ. 면접 관련 일정</w:t>
      </w:r>
    </w:p>
    <w:tbl>
      <w:tblPr>
        <w:tblOverlap w:val="never"/>
        <w:tblW w:w="8466" w:type="dxa"/>
        <w:tblInd w:w="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17"/>
        <w:gridCol w:w="3828"/>
        <w:gridCol w:w="1842"/>
      </w:tblGrid>
      <w:tr w:rsidR="00A32488" w:rsidRPr="00A32488" w14:paraId="5EA52A2F" w14:textId="77777777" w:rsidTr="00C8474A">
        <w:trPr>
          <w:trHeight w:val="579"/>
        </w:trPr>
        <w:tc>
          <w:tcPr>
            <w:tcW w:w="13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6B771" w14:textId="77777777" w:rsidR="00A32488" w:rsidRPr="00A32488" w:rsidRDefault="00A32488" w:rsidP="00A32488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2488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84218" w14:textId="77777777" w:rsidR="00A32488" w:rsidRPr="00A32488" w:rsidRDefault="00A32488" w:rsidP="00A32488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2488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C569A" w14:textId="77777777" w:rsidR="00A32488" w:rsidRPr="00A32488" w:rsidRDefault="00A32488" w:rsidP="00A32488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2488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일정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34184" w14:textId="77777777" w:rsidR="00A32488" w:rsidRPr="00A32488" w:rsidRDefault="00A32488" w:rsidP="00A32488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2488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A32488" w:rsidRPr="00A32488" w14:paraId="4B51D7A0" w14:textId="77777777" w:rsidTr="00C8474A">
        <w:trPr>
          <w:trHeight w:val="579"/>
        </w:trPr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046FD" w14:textId="19ED6EE1" w:rsidR="00A32488" w:rsidRPr="00C8474A" w:rsidRDefault="00C8474A" w:rsidP="00C8474A">
            <w:pPr>
              <w:pStyle w:val="a7"/>
              <w:jc w:val="center"/>
              <w:rPr>
                <w:sz w:val="24"/>
                <w:szCs w:val="20"/>
              </w:rPr>
            </w:pPr>
            <w:r w:rsidRPr="00C8474A">
              <w:rPr>
                <w:rFonts w:hint="eastAsia"/>
                <w:sz w:val="24"/>
              </w:rPr>
              <w:t>5</w:t>
            </w:r>
            <w:r w:rsidR="00DE6DE3" w:rsidRPr="00C8474A">
              <w:rPr>
                <w:rFonts w:hint="eastAsia"/>
                <w:sz w:val="24"/>
              </w:rPr>
              <w:t xml:space="preserve">. </w:t>
            </w:r>
            <w:r w:rsidRPr="00C8474A">
              <w:rPr>
                <w:sz w:val="24"/>
              </w:rPr>
              <w:t>8</w:t>
            </w:r>
            <w:r w:rsidR="00A32488" w:rsidRPr="00C8474A">
              <w:rPr>
                <w:rFonts w:hint="eastAsia"/>
                <w:sz w:val="24"/>
              </w:rPr>
              <w:t>.(</w:t>
            </w:r>
            <w:r w:rsidRPr="00C8474A">
              <w:rPr>
                <w:rFonts w:hint="eastAsia"/>
                <w:sz w:val="24"/>
              </w:rPr>
              <w:t>토</w:t>
            </w:r>
            <w:r w:rsidR="00A32488" w:rsidRPr="00C8474A"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BFF953" w14:textId="77777777" w:rsidR="00A32488" w:rsidRPr="00C8474A" w:rsidRDefault="00A32488" w:rsidP="00C8474A">
            <w:pPr>
              <w:pStyle w:val="a7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CE5CF" w14:textId="77777777" w:rsidR="00A32488" w:rsidRPr="00C8474A" w:rsidRDefault="00A32488" w:rsidP="00C8474A">
            <w:pPr>
              <w:pStyle w:val="a7"/>
              <w:rPr>
                <w:sz w:val="24"/>
                <w:szCs w:val="20"/>
              </w:rPr>
            </w:pPr>
            <w:r w:rsidRPr="00C8474A">
              <w:rPr>
                <w:rFonts w:hint="eastAsia"/>
                <w:sz w:val="24"/>
              </w:rPr>
              <w:t>화상면접 진행 일정 안내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8F092" w14:textId="44C37A64" w:rsidR="00A32488" w:rsidRPr="00C8474A" w:rsidRDefault="00A32488" w:rsidP="00C8474A">
            <w:pPr>
              <w:pStyle w:val="a7"/>
              <w:rPr>
                <w:sz w:val="24"/>
                <w:szCs w:val="20"/>
              </w:rPr>
            </w:pPr>
            <w:r w:rsidRPr="00C8474A">
              <w:rPr>
                <w:rFonts w:hint="eastAsia"/>
                <w:sz w:val="24"/>
              </w:rPr>
              <w:t>홈페이지 공지</w:t>
            </w:r>
          </w:p>
        </w:tc>
      </w:tr>
      <w:tr w:rsidR="00C8474A" w:rsidRPr="00A32488" w14:paraId="2FEF8BAE" w14:textId="77777777" w:rsidTr="00C8474A">
        <w:trPr>
          <w:trHeight w:val="579"/>
        </w:trPr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3B297D" w14:textId="68BAD889" w:rsidR="00C8474A" w:rsidRPr="00C8474A" w:rsidRDefault="00C8474A" w:rsidP="00C8474A">
            <w:pPr>
              <w:pStyle w:val="a7"/>
              <w:jc w:val="center"/>
              <w:rPr>
                <w:sz w:val="24"/>
              </w:rPr>
            </w:pPr>
            <w:r w:rsidRPr="00C8474A">
              <w:rPr>
                <w:rFonts w:hint="eastAsia"/>
                <w:sz w:val="24"/>
              </w:rPr>
              <w:t xml:space="preserve">5. </w:t>
            </w:r>
            <w:r w:rsidRPr="00C8474A">
              <w:rPr>
                <w:sz w:val="24"/>
              </w:rPr>
              <w:t>11.(</w:t>
            </w:r>
            <w:r w:rsidRPr="00C8474A">
              <w:rPr>
                <w:rFonts w:hint="eastAsia"/>
                <w:sz w:val="24"/>
              </w:rPr>
              <w:t>화)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B36AAB" w14:textId="77777777" w:rsidR="00C8474A" w:rsidRPr="00C8474A" w:rsidRDefault="00C8474A" w:rsidP="00C8474A">
            <w:pPr>
              <w:pStyle w:val="a7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0FD5D3" w14:textId="72164433" w:rsidR="00C8474A" w:rsidRPr="00C8474A" w:rsidRDefault="00C8474A" w:rsidP="00C8474A">
            <w:pPr>
              <w:pStyle w:val="a7"/>
              <w:rPr>
                <w:sz w:val="24"/>
              </w:rPr>
            </w:pPr>
            <w:r w:rsidRPr="00C8474A">
              <w:rPr>
                <w:rFonts w:hint="eastAsia"/>
                <w:sz w:val="24"/>
              </w:rPr>
              <w:t>온라인 예비소집 참여방법 안내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8ABFDE" w14:textId="59708E1B" w:rsidR="00C8474A" w:rsidRPr="00C8474A" w:rsidRDefault="00C8474A" w:rsidP="00C8474A">
            <w:pPr>
              <w:pStyle w:val="a7"/>
              <w:rPr>
                <w:sz w:val="24"/>
              </w:rPr>
            </w:pPr>
            <w:r w:rsidRPr="00C8474A">
              <w:rPr>
                <w:rFonts w:hint="eastAsia"/>
                <w:sz w:val="24"/>
              </w:rPr>
              <w:t>이메일 안내</w:t>
            </w:r>
          </w:p>
        </w:tc>
      </w:tr>
      <w:tr w:rsidR="00A32488" w:rsidRPr="00A32488" w14:paraId="78C605A2" w14:textId="77777777" w:rsidTr="00C8474A">
        <w:trPr>
          <w:trHeight w:val="579"/>
        </w:trPr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C9E3A5" w14:textId="57B15415" w:rsidR="00A32488" w:rsidRPr="00C8474A" w:rsidRDefault="00C8474A" w:rsidP="00C8474A">
            <w:pPr>
              <w:pStyle w:val="a7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5</w:t>
            </w:r>
            <w:r w:rsidR="00DE6DE3" w:rsidRPr="00C8474A">
              <w:rPr>
                <w:rFonts w:hint="eastAsia"/>
                <w:sz w:val="24"/>
              </w:rPr>
              <w:t>. 1</w:t>
            </w:r>
            <w:r>
              <w:rPr>
                <w:sz w:val="24"/>
              </w:rPr>
              <w:t>2</w:t>
            </w:r>
            <w:r w:rsidR="00A32488" w:rsidRPr="00C8474A">
              <w:rPr>
                <w:rFonts w:hint="eastAsia"/>
                <w:sz w:val="24"/>
              </w:rPr>
              <w:t>.(</w:t>
            </w:r>
            <w:r>
              <w:rPr>
                <w:rFonts w:hint="eastAsia"/>
                <w:sz w:val="24"/>
              </w:rPr>
              <w:t>수</w:t>
            </w:r>
            <w:r w:rsidR="00A32488" w:rsidRPr="00C8474A"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EE2EB" w14:textId="77777777" w:rsidR="00A32488" w:rsidRPr="00C8474A" w:rsidRDefault="00DE6DE3" w:rsidP="00C8474A">
            <w:pPr>
              <w:pStyle w:val="a7"/>
              <w:rPr>
                <w:sz w:val="24"/>
                <w:szCs w:val="20"/>
              </w:rPr>
            </w:pPr>
            <w:r w:rsidRPr="00C8474A">
              <w:rPr>
                <w:rFonts w:hint="eastAsia"/>
                <w:sz w:val="24"/>
              </w:rPr>
              <w:t>PM 7:0</w:t>
            </w:r>
            <w:r w:rsidR="00A32488" w:rsidRPr="00C8474A">
              <w:rPr>
                <w:rFonts w:hint="eastAsia"/>
                <w:sz w:val="24"/>
              </w:rPr>
              <w:t>0~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43121" w14:textId="5DF503B6" w:rsidR="00A32488" w:rsidRPr="00C8474A" w:rsidRDefault="00A32488" w:rsidP="00C8474A">
            <w:pPr>
              <w:pStyle w:val="a7"/>
              <w:rPr>
                <w:sz w:val="24"/>
                <w:szCs w:val="20"/>
              </w:rPr>
            </w:pPr>
            <w:r w:rsidRPr="00C8474A">
              <w:rPr>
                <w:rFonts w:hint="eastAsia"/>
                <w:sz w:val="24"/>
              </w:rPr>
              <w:t>온라인 예비소집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9D9E12" w14:textId="77777777" w:rsidR="00A32488" w:rsidRPr="00C8474A" w:rsidRDefault="00A32488" w:rsidP="00C8474A">
            <w:pPr>
              <w:pStyle w:val="a7"/>
              <w:rPr>
                <w:sz w:val="24"/>
              </w:rPr>
            </w:pPr>
          </w:p>
        </w:tc>
      </w:tr>
      <w:tr w:rsidR="00A32488" w:rsidRPr="00A32488" w14:paraId="1B80100A" w14:textId="77777777" w:rsidTr="00C8474A">
        <w:trPr>
          <w:trHeight w:val="579"/>
        </w:trPr>
        <w:tc>
          <w:tcPr>
            <w:tcW w:w="137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303AC" w14:textId="14248B0C" w:rsidR="00A32488" w:rsidRPr="00C8474A" w:rsidRDefault="00C8474A" w:rsidP="00C8474A">
            <w:pPr>
              <w:pStyle w:val="a7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5</w:t>
            </w:r>
            <w:r w:rsidR="00DE6DE3" w:rsidRPr="00C8474A">
              <w:rPr>
                <w:rFonts w:hint="eastAsia"/>
                <w:sz w:val="24"/>
              </w:rPr>
              <w:t>. 1</w:t>
            </w:r>
            <w:r>
              <w:rPr>
                <w:sz w:val="24"/>
              </w:rPr>
              <w:t>5</w:t>
            </w:r>
            <w:r w:rsidR="00A32488" w:rsidRPr="00C8474A">
              <w:rPr>
                <w:rFonts w:hint="eastAsia"/>
                <w:sz w:val="24"/>
              </w:rPr>
              <w:t>.(토)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0C603" w14:textId="77777777" w:rsidR="00A32488" w:rsidRPr="00C8474A" w:rsidRDefault="00A32488" w:rsidP="00C8474A">
            <w:pPr>
              <w:pStyle w:val="a7"/>
              <w:rPr>
                <w:sz w:val="24"/>
                <w:szCs w:val="20"/>
              </w:rPr>
            </w:pPr>
            <w:r w:rsidRPr="00C8474A">
              <w:rPr>
                <w:rFonts w:hint="eastAsia"/>
                <w:sz w:val="24"/>
              </w:rPr>
              <w:t>AM 10:00~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F92379" w14:textId="77777777" w:rsidR="00A32488" w:rsidRPr="00C8474A" w:rsidRDefault="00A32488" w:rsidP="00C8474A">
            <w:pPr>
              <w:pStyle w:val="a7"/>
              <w:rPr>
                <w:sz w:val="24"/>
                <w:szCs w:val="20"/>
              </w:rPr>
            </w:pPr>
            <w:r w:rsidRPr="00C8474A">
              <w:rPr>
                <w:rFonts w:hint="eastAsia"/>
                <w:sz w:val="24"/>
              </w:rPr>
              <w:t>화상면접 진행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2D69E" w14:textId="77777777" w:rsidR="00A32488" w:rsidRPr="00C8474A" w:rsidRDefault="00A32488" w:rsidP="00C8474A">
            <w:pPr>
              <w:pStyle w:val="a7"/>
              <w:rPr>
                <w:sz w:val="24"/>
              </w:rPr>
            </w:pPr>
          </w:p>
        </w:tc>
      </w:tr>
    </w:tbl>
    <w:p w14:paraId="1AF422A8" w14:textId="77777777" w:rsidR="00A32488" w:rsidRPr="00A32488" w:rsidRDefault="00A32488" w:rsidP="00A32488">
      <w:pPr>
        <w:spacing w:after="0" w:line="384" w:lineRule="auto"/>
        <w:ind w:left="606" w:hanging="60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32488">
        <w:rPr>
          <w:rFonts w:asciiTheme="minorEastAsia" w:hAnsiTheme="minorEastAsia" w:cs="굴림" w:hint="eastAsia"/>
          <w:color w:val="000000"/>
          <w:kern w:val="0"/>
          <w:sz w:val="28"/>
          <w:szCs w:val="28"/>
        </w:rPr>
        <w:t>* 모든 시간은 대한민국 표준시(KST) 기준</w:t>
      </w:r>
    </w:p>
    <w:p w14:paraId="22E24466" w14:textId="77777777" w:rsidR="00A32488" w:rsidRPr="00A32488" w:rsidRDefault="00A32488" w:rsidP="00A32488">
      <w:pPr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A32488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>Ⅱ. WebEx 활용 화상면접 운용 안내</w:t>
      </w:r>
    </w:p>
    <w:tbl>
      <w:tblPr>
        <w:tblOverlap w:val="never"/>
        <w:tblW w:w="0" w:type="auto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6903"/>
      </w:tblGrid>
      <w:tr w:rsidR="00A32488" w:rsidRPr="00A32488" w14:paraId="46CD4AE7" w14:textId="77777777" w:rsidTr="00A32488">
        <w:trPr>
          <w:trHeight w:val="579"/>
        </w:trPr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6CDD3" w14:textId="77777777" w:rsidR="00A32488" w:rsidRPr="00C8474A" w:rsidRDefault="00A32488" w:rsidP="00C8474A">
            <w:pPr>
              <w:pStyle w:val="a7"/>
              <w:jc w:val="center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1</w:t>
            </w:r>
          </w:p>
        </w:tc>
        <w:tc>
          <w:tcPr>
            <w:tcW w:w="78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31083" w14:textId="77777777" w:rsidR="00A32488" w:rsidRPr="00C8474A" w:rsidRDefault="00A32488" w:rsidP="00C8474A">
            <w:pPr>
              <w:pStyle w:val="a7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WebEx 다운로드</w:t>
            </w:r>
          </w:p>
        </w:tc>
      </w:tr>
      <w:tr w:rsidR="00A32488" w:rsidRPr="00A32488" w14:paraId="57B17354" w14:textId="77777777" w:rsidTr="00A32488">
        <w:trPr>
          <w:trHeight w:val="579"/>
        </w:trPr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F6D8A" w14:textId="77777777" w:rsidR="00A32488" w:rsidRPr="00C8474A" w:rsidRDefault="00A32488" w:rsidP="00C8474A">
            <w:pPr>
              <w:pStyle w:val="a7"/>
              <w:jc w:val="center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2</w:t>
            </w:r>
          </w:p>
        </w:tc>
        <w:tc>
          <w:tcPr>
            <w:tcW w:w="78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A1701" w14:textId="77777777" w:rsidR="00A32488" w:rsidRPr="00C8474A" w:rsidRDefault="00A32488" w:rsidP="00C8474A">
            <w:pPr>
              <w:pStyle w:val="a7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WebEx 실행(손님으로 사용)</w:t>
            </w:r>
          </w:p>
        </w:tc>
      </w:tr>
      <w:tr w:rsidR="00A32488" w:rsidRPr="00A32488" w14:paraId="5DBD84E8" w14:textId="77777777" w:rsidTr="00A32488">
        <w:trPr>
          <w:trHeight w:val="579"/>
        </w:trPr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241EB" w14:textId="77777777" w:rsidR="00A32488" w:rsidRPr="00C8474A" w:rsidRDefault="00A32488" w:rsidP="00C8474A">
            <w:pPr>
              <w:pStyle w:val="a7"/>
              <w:jc w:val="center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3</w:t>
            </w:r>
          </w:p>
        </w:tc>
        <w:tc>
          <w:tcPr>
            <w:tcW w:w="78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7BD7E" w14:textId="77777777" w:rsidR="00A32488" w:rsidRPr="00C8474A" w:rsidRDefault="00A32488" w:rsidP="00C8474A">
            <w:pPr>
              <w:pStyle w:val="a7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이메일, 수험번호 및 이름, 대기방 미팅번호 입력</w:t>
            </w:r>
          </w:p>
        </w:tc>
      </w:tr>
      <w:tr w:rsidR="00A32488" w:rsidRPr="00A32488" w14:paraId="785CE20E" w14:textId="77777777" w:rsidTr="00A32488">
        <w:trPr>
          <w:trHeight w:val="579"/>
        </w:trPr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094F8" w14:textId="77777777" w:rsidR="00A32488" w:rsidRPr="00C8474A" w:rsidRDefault="00A32488" w:rsidP="00C8474A">
            <w:pPr>
              <w:pStyle w:val="a7"/>
              <w:jc w:val="center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4</w:t>
            </w:r>
          </w:p>
        </w:tc>
        <w:tc>
          <w:tcPr>
            <w:tcW w:w="78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FBC06" w14:textId="77777777" w:rsidR="00A32488" w:rsidRPr="00C8474A" w:rsidRDefault="00A32488" w:rsidP="00C8474A">
            <w:pPr>
              <w:pStyle w:val="a7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&lt;대기방&gt; 참여</w:t>
            </w:r>
          </w:p>
        </w:tc>
      </w:tr>
      <w:tr w:rsidR="00A32488" w:rsidRPr="00A32488" w14:paraId="4E97ADE4" w14:textId="77777777" w:rsidTr="00A32488">
        <w:trPr>
          <w:trHeight w:val="579"/>
        </w:trPr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935EA" w14:textId="77777777" w:rsidR="00A32488" w:rsidRPr="00C8474A" w:rsidRDefault="00A32488" w:rsidP="00C8474A">
            <w:pPr>
              <w:pStyle w:val="a7"/>
              <w:jc w:val="center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5</w:t>
            </w:r>
          </w:p>
        </w:tc>
        <w:tc>
          <w:tcPr>
            <w:tcW w:w="78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60B2D" w14:textId="77777777" w:rsidR="00A32488" w:rsidRPr="00C8474A" w:rsidRDefault="00A32488" w:rsidP="00C8474A">
            <w:pPr>
              <w:pStyle w:val="a7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마이크 및 카메라 확인</w:t>
            </w:r>
          </w:p>
        </w:tc>
      </w:tr>
      <w:tr w:rsidR="00A32488" w:rsidRPr="00A32488" w14:paraId="11239CFB" w14:textId="77777777" w:rsidTr="00A32488">
        <w:trPr>
          <w:trHeight w:val="579"/>
        </w:trPr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6D6ED" w14:textId="77777777" w:rsidR="00A32488" w:rsidRPr="00C8474A" w:rsidRDefault="00A32488" w:rsidP="00C8474A">
            <w:pPr>
              <w:pStyle w:val="a7"/>
              <w:jc w:val="center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6</w:t>
            </w:r>
          </w:p>
        </w:tc>
        <w:tc>
          <w:tcPr>
            <w:tcW w:w="78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0066F" w14:textId="77777777" w:rsidR="00A32488" w:rsidRPr="00C8474A" w:rsidRDefault="00A32488" w:rsidP="00C8474A">
            <w:pPr>
              <w:pStyle w:val="a7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&lt;면접실&gt; 참여</w:t>
            </w:r>
          </w:p>
        </w:tc>
      </w:tr>
      <w:tr w:rsidR="00A32488" w:rsidRPr="00A32488" w14:paraId="7CF73ABB" w14:textId="77777777" w:rsidTr="00A32488">
        <w:trPr>
          <w:trHeight w:val="579"/>
        </w:trPr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9F5B2" w14:textId="77777777" w:rsidR="00A32488" w:rsidRPr="00C8474A" w:rsidRDefault="00A32488" w:rsidP="00C8474A">
            <w:pPr>
              <w:pStyle w:val="a7"/>
              <w:jc w:val="center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7</w:t>
            </w:r>
          </w:p>
        </w:tc>
        <w:tc>
          <w:tcPr>
            <w:tcW w:w="78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35D19" w14:textId="77777777" w:rsidR="00A32488" w:rsidRPr="00C8474A" w:rsidRDefault="00A32488" w:rsidP="00C8474A">
            <w:pPr>
              <w:pStyle w:val="a7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면접실 입장 대기</w:t>
            </w:r>
          </w:p>
        </w:tc>
      </w:tr>
      <w:tr w:rsidR="00A32488" w:rsidRPr="00A32488" w14:paraId="14218B09" w14:textId="77777777" w:rsidTr="00A32488">
        <w:trPr>
          <w:trHeight w:val="579"/>
        </w:trPr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5100B" w14:textId="77777777" w:rsidR="00A32488" w:rsidRPr="00C8474A" w:rsidRDefault="00A32488" w:rsidP="00C8474A">
            <w:pPr>
              <w:pStyle w:val="a7"/>
              <w:jc w:val="center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8</w:t>
            </w:r>
          </w:p>
        </w:tc>
        <w:tc>
          <w:tcPr>
            <w:tcW w:w="78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5566D" w14:textId="77777777" w:rsidR="00A32488" w:rsidRPr="00C8474A" w:rsidRDefault="00A32488" w:rsidP="00C8474A">
            <w:pPr>
              <w:pStyle w:val="a7"/>
              <w:rPr>
                <w:sz w:val="28"/>
                <w:szCs w:val="20"/>
              </w:rPr>
            </w:pPr>
            <w:r w:rsidRPr="00C8474A">
              <w:rPr>
                <w:rFonts w:hint="eastAsia"/>
                <w:sz w:val="28"/>
              </w:rPr>
              <w:t>면접실 입장 및 신분증 제시</w:t>
            </w:r>
          </w:p>
        </w:tc>
      </w:tr>
    </w:tbl>
    <w:p w14:paraId="65DFA06C" w14:textId="77777777" w:rsidR="00A32488" w:rsidRPr="00A32488" w:rsidRDefault="00A32488" w:rsidP="006B79F5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8"/>
          <w:szCs w:val="28"/>
        </w:rPr>
      </w:pPr>
    </w:p>
    <w:p w14:paraId="4F1A4C5D" w14:textId="77777777" w:rsidR="00A32488" w:rsidRPr="00D67C37" w:rsidRDefault="00DE6DE3" w:rsidP="00D67C37">
      <w:pPr>
        <w:rPr>
          <w:b/>
          <w:sz w:val="28"/>
          <w:szCs w:val="20"/>
        </w:rPr>
      </w:pPr>
      <w:r w:rsidRPr="00D67C37">
        <w:rPr>
          <w:rFonts w:hint="eastAsia"/>
          <w:b/>
          <w:sz w:val="28"/>
        </w:rPr>
        <w:lastRenderedPageBreak/>
        <w:t>Ⅲ</w:t>
      </w:r>
      <w:r w:rsidR="00A32488" w:rsidRPr="00D67C37">
        <w:rPr>
          <w:rFonts w:hint="eastAsia"/>
          <w:b/>
          <w:sz w:val="28"/>
        </w:rPr>
        <w:t>. WebEx 활용 화성면접 운용 안내(세부)</w:t>
      </w:r>
    </w:p>
    <w:p w14:paraId="3EF072A9" w14:textId="77777777" w:rsidR="00A32488" w:rsidRPr="00D67C37" w:rsidRDefault="00A32488" w:rsidP="00D67C37">
      <w:pPr>
        <w:rPr>
          <w:color w:val="FF0000"/>
          <w:szCs w:val="20"/>
        </w:rPr>
      </w:pPr>
      <w:r w:rsidRPr="00D67C37">
        <w:rPr>
          <w:rFonts w:hint="eastAsia"/>
          <w:color w:val="FF0000"/>
        </w:rPr>
        <w:t>★데스크탑 또는 노트북 사용★</w:t>
      </w:r>
    </w:p>
    <w:p w14:paraId="296BA64C" w14:textId="13BDD637" w:rsidR="00A32488" w:rsidRPr="00D67C37" w:rsidRDefault="00A32488" w:rsidP="00D67C37">
      <w:pPr>
        <w:pStyle w:val="a7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</w:rPr>
        <w:t>1. WebEx 다운로드(</w:t>
      </w:r>
      <w:hyperlink r:id="rId6" w:history="1">
        <w:r w:rsidRPr="00D67C37">
          <w:rPr>
            <w:rFonts w:asciiTheme="minorEastAsia" w:hAnsiTheme="minorEastAsia" w:cs="굴림" w:hint="eastAsia"/>
            <w:b/>
            <w:color w:val="800080"/>
            <w:kern w:val="0"/>
            <w:sz w:val="24"/>
            <w:szCs w:val="24"/>
            <w:u w:val="single" w:color="800080"/>
          </w:rPr>
          <w:t>링크</w:t>
        </w:r>
      </w:hyperlink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</w:rPr>
        <w:t>)</w:t>
      </w:r>
    </w:p>
    <w:p w14:paraId="74CFBFF0" w14:textId="610350B9" w:rsidR="00D67C37" w:rsidRPr="00D67C37" w:rsidRDefault="00D67C37" w:rsidP="00D67C37">
      <w:pPr>
        <w:rPr>
          <w:b/>
          <w:sz w:val="18"/>
          <w:szCs w:val="20"/>
        </w:rPr>
      </w:pPr>
      <w:r w:rsidRPr="00D67C37">
        <w:rPr>
          <w:rFonts w:hint="eastAsia"/>
          <w:sz w:val="22"/>
        </w:rPr>
        <w:t>- 인터넷 익스플로러를 사용하여 다운로드 받을 것을 권장</w:t>
      </w:r>
    </w:p>
    <w:tbl>
      <w:tblPr>
        <w:tblOverlap w:val="never"/>
        <w:tblW w:w="9736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A32488" w:rsidRPr="00A32488" w14:paraId="6102BB01" w14:textId="77777777" w:rsidTr="00C8474A">
        <w:trPr>
          <w:trHeight w:val="5513"/>
        </w:trPr>
        <w:tc>
          <w:tcPr>
            <w:tcW w:w="9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7707A" w14:textId="04080904" w:rsidR="00A32488" w:rsidRPr="00A32488" w:rsidRDefault="00D67C37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4E87E3" wp14:editId="36BFFA77">
                  <wp:extent cx="5492191" cy="3067050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432" cy="30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98FC0" w14:textId="3952526F" w:rsidR="006B79F5" w:rsidRPr="00D67C37" w:rsidRDefault="00D67C37" w:rsidP="00D67C3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32"/>
          <w:szCs w:val="28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4"/>
          <w:szCs w:val="28"/>
        </w:rPr>
        <w:t xml:space="preserve">- 스크롤 아래로 내려서 </w:t>
      </w:r>
      <w:r w:rsidRPr="00D67C37">
        <w:rPr>
          <w:rFonts w:asciiTheme="minorEastAsia" w:hAnsiTheme="minorEastAsia" w:cs="굴림"/>
          <w:color w:val="000000"/>
          <w:kern w:val="0"/>
          <w:sz w:val="24"/>
          <w:szCs w:val="28"/>
        </w:rPr>
        <w:t>“</w:t>
      </w:r>
      <w:r w:rsidRPr="00D67C37">
        <w:rPr>
          <w:rFonts w:asciiTheme="minorEastAsia" w:hAnsiTheme="minorEastAsia" w:cs="굴림" w:hint="eastAsia"/>
          <w:color w:val="000000"/>
          <w:kern w:val="0"/>
          <w:sz w:val="24"/>
          <w:szCs w:val="28"/>
        </w:rPr>
        <w:t>p</w:t>
      </w:r>
      <w:r w:rsidRPr="00D67C37">
        <w:rPr>
          <w:rFonts w:asciiTheme="minorEastAsia" w:hAnsiTheme="minorEastAsia" w:cs="굴림"/>
          <w:color w:val="000000"/>
          <w:kern w:val="0"/>
          <w:sz w:val="24"/>
          <w:szCs w:val="28"/>
        </w:rPr>
        <w:t xml:space="preserve">revious app, Meeting” </w:t>
      </w:r>
      <w:r w:rsidRPr="00D67C37">
        <w:rPr>
          <w:rFonts w:asciiTheme="minorEastAsia" w:hAnsiTheme="minorEastAsia" w:cs="굴림" w:hint="eastAsia"/>
          <w:color w:val="000000"/>
          <w:kern w:val="0"/>
          <w:sz w:val="24"/>
          <w:szCs w:val="28"/>
        </w:rPr>
        <w:t>다운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67C37" w14:paraId="4F9B0728" w14:textId="77777777" w:rsidTr="00D67C37">
        <w:trPr>
          <w:trHeight w:val="5077"/>
        </w:trPr>
        <w:tc>
          <w:tcPr>
            <w:tcW w:w="9782" w:type="dxa"/>
          </w:tcPr>
          <w:p w14:paraId="43452B4D" w14:textId="229192B6" w:rsidR="00D67C37" w:rsidRDefault="00D67C37" w:rsidP="00A32488">
            <w:pPr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39376" wp14:editId="498B7716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2312035</wp:posOffset>
                      </wp:positionV>
                      <wp:extent cx="2619375" cy="1047750"/>
                      <wp:effectExtent l="38100" t="38100" r="47625" b="38100"/>
                      <wp:wrapNone/>
                      <wp:docPr id="20" name="직사각형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8D43C" id="직사각형 20" o:spid="_x0000_s1026" style="position:absolute;left:0;text-align:left;margin-left:131.05pt;margin-top:182.05pt;width:206.25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" filled="f" strokecolor="red" strokeweight="6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8A417" wp14:editId="308269B4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36830</wp:posOffset>
                  </wp:positionV>
                  <wp:extent cx="5454650" cy="3228975"/>
                  <wp:effectExtent l="0" t="0" r="0" b="9525"/>
                  <wp:wrapTight wrapText="bothSides">
                    <wp:wrapPolygon edited="0">
                      <wp:start x="0" y="0"/>
                      <wp:lineTo x="0" y="21536"/>
                      <wp:lineTo x="21499" y="21536"/>
                      <wp:lineTo x="21499" y="0"/>
                      <wp:lineTo x="0" y="0"/>
                    </wp:wrapPolygon>
                  </wp:wrapTight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1BEE86" w14:textId="77777777" w:rsidR="00A32488" w:rsidRPr="00D67C37" w:rsidRDefault="00A32488" w:rsidP="006B79F5">
      <w:pPr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lastRenderedPageBreak/>
        <w:t>2. WebEx 실행(손님으로 사용)</w:t>
      </w:r>
    </w:p>
    <w:tbl>
      <w:tblPr>
        <w:tblOverlap w:val="never"/>
        <w:tblW w:w="9498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4"/>
        <w:gridCol w:w="3024"/>
      </w:tblGrid>
      <w:tr w:rsidR="00A32488" w:rsidRPr="00A32488" w14:paraId="387C7BCB" w14:textId="77777777" w:rsidTr="00C8474A">
        <w:trPr>
          <w:trHeight w:val="4273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A5888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89D2461" wp14:editId="1F897415">
                  <wp:extent cx="3971925" cy="3276600"/>
                  <wp:effectExtent l="0" t="0" r="9525" b="0"/>
                  <wp:docPr id="12" name="그림 12" descr="EMB0001a3842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454696" descr="EMB0001a3842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328AD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737111C" wp14:editId="169843F4">
                  <wp:extent cx="1790700" cy="3390900"/>
                  <wp:effectExtent l="0" t="0" r="0" b="0"/>
                  <wp:docPr id="11" name="그림 11" descr="EMB0001a3842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454296" descr="EMB0001a3842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B3F83" w14:textId="2CC8BDD6" w:rsidR="006B79F5" w:rsidRPr="00D67C37" w:rsidRDefault="00A32488" w:rsidP="00D67C37">
      <w:pPr>
        <w:spacing w:after="0" w:line="384" w:lineRule="auto"/>
        <w:ind w:left="754" w:hanging="754"/>
        <w:textAlignment w:val="baseline"/>
        <w:rPr>
          <w:rFonts w:asciiTheme="minorEastAsia" w:hAnsiTheme="minorEastAsia" w:cs="굴림" w:hint="eastAsia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- “손님으로 사용”클릭 후 오른쪽 위 연필 모양 클릭</w:t>
      </w:r>
    </w:p>
    <w:p w14:paraId="5C807B5A" w14:textId="77777777" w:rsidR="00A32488" w:rsidRPr="00D67C37" w:rsidRDefault="00A32488" w:rsidP="006B79F5">
      <w:pPr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3. 이메일, 수험번호 및 이름, 대기방 미팅번호 입력</w:t>
      </w:r>
    </w:p>
    <w:tbl>
      <w:tblPr>
        <w:tblOverlap w:val="never"/>
        <w:tblW w:w="9498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3084"/>
        <w:gridCol w:w="3330"/>
      </w:tblGrid>
      <w:tr w:rsidR="00A32488" w:rsidRPr="00A32488" w14:paraId="1E6464F0" w14:textId="77777777" w:rsidTr="00D67C37">
        <w:trPr>
          <w:trHeight w:val="5454"/>
        </w:trPr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901B6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A73A6F4" wp14:editId="71D8CB22">
                  <wp:extent cx="1819275" cy="3419475"/>
                  <wp:effectExtent l="0" t="0" r="9525" b="9525"/>
                  <wp:docPr id="10" name="그림 10" descr="EMB0001a3842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555464" descr="EMB0001a3842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3910A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4F5D828" wp14:editId="0672334D">
                  <wp:extent cx="1828800" cy="3409950"/>
                  <wp:effectExtent l="0" t="0" r="0" b="0"/>
                  <wp:docPr id="9" name="그림 9" descr="EMB0001a3842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558184" descr="EMB0001a3842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FF204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626D05C" wp14:editId="7A144CE2">
                  <wp:extent cx="1857375" cy="3476625"/>
                  <wp:effectExtent l="0" t="0" r="9525" b="9525"/>
                  <wp:docPr id="8" name="그림 8" descr="EMB0001a3842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559064" descr="EMB0001a3842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10ABB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연필 모양 클릭 후 위쪽에는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수험번호 및 이름</w:t>
      </w: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, 아래쪽에는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메일</w:t>
      </w:r>
      <w:r w:rsidRPr="00D67C37">
        <w:rPr>
          <w:rFonts w:asciiTheme="minorEastAsia" w:hAnsiTheme="minorEastAsia" w:cs="굴림"/>
          <w:color w:val="000000"/>
          <w:kern w:val="0"/>
          <w:sz w:val="22"/>
          <w:szCs w:val="28"/>
        </w:rPr>
        <w:t xml:space="preserve"> </w:t>
      </w: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입력</w:t>
      </w:r>
    </w:p>
    <w:p w14:paraId="4D855C9C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lastRenderedPageBreak/>
        <w:t xml:space="preserve">- 외국인 지원자의 경우 이름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영문 및 한글 병기</w:t>
      </w: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(ex) LIXINMIAN 이심면)</w:t>
      </w:r>
    </w:p>
    <w:p w14:paraId="103E9AC0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한글 이름을 정확히 모를 경우 아는 대로 기술</w:t>
      </w:r>
    </w:p>
    <w:p w14:paraId="4CC37591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개인정보 입력 확인 후 사전 안내된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미팅 번호 9자리</w:t>
      </w:r>
      <w:r w:rsidRPr="00D67C37">
        <w:rPr>
          <w:rFonts w:asciiTheme="minorEastAsia" w:hAnsiTheme="minorEastAsia" w:cs="굴림"/>
          <w:color w:val="000000"/>
          <w:kern w:val="0"/>
          <w:sz w:val="22"/>
          <w:szCs w:val="28"/>
        </w:rPr>
        <w:t xml:space="preserve"> </w:t>
      </w: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입력</w:t>
      </w:r>
    </w:p>
    <w:p w14:paraId="61B4DFB7" w14:textId="02B7B57E" w:rsidR="006B79F5" w:rsidRPr="00D67C37" w:rsidRDefault="00A32488" w:rsidP="00D67C37">
      <w:pPr>
        <w:spacing w:after="0" w:line="384" w:lineRule="auto"/>
        <w:ind w:left="754" w:hanging="754"/>
        <w:textAlignment w:val="baseline"/>
        <w:rPr>
          <w:rFonts w:asciiTheme="minorEastAsia" w:hAnsiTheme="minorEastAsia" w:cs="굴림" w:hint="eastAsia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“참여” 클릭 </w:t>
      </w:r>
    </w:p>
    <w:p w14:paraId="72F75382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4. 대기실 참여</w:t>
      </w:r>
    </w:p>
    <w:tbl>
      <w:tblPr>
        <w:tblOverlap w:val="never"/>
        <w:tblW w:w="9434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4"/>
      </w:tblGrid>
      <w:tr w:rsidR="00A32488" w:rsidRPr="00A32488" w14:paraId="0EB4E98A" w14:textId="77777777" w:rsidTr="00D67C37">
        <w:trPr>
          <w:trHeight w:val="5543"/>
        </w:trPr>
        <w:tc>
          <w:tcPr>
            <w:tcW w:w="9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B8EE0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7D676C7" wp14:editId="7997BA15">
                  <wp:extent cx="5953125" cy="3333750"/>
                  <wp:effectExtent l="0" t="0" r="9525" b="0"/>
                  <wp:docPr id="7" name="그림 7" descr="EMB0001a3842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549144" descr="EMB0001a3842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01585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4"/>
          <w:szCs w:val="28"/>
        </w:rPr>
        <w:t>- 대기실 참여 시 해당 화면과 같이 나오면 입장이 정상적으로 된 것</w:t>
      </w:r>
    </w:p>
    <w:p w14:paraId="5FF6669B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4"/>
          <w:szCs w:val="28"/>
        </w:rPr>
        <w:t xml:space="preserve">- 대기실은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8"/>
        </w:rPr>
        <w:t>오프라인 면접에서의 면접 대기실 개념</w:t>
      </w:r>
      <w:r w:rsidRPr="00D67C37">
        <w:rPr>
          <w:rFonts w:asciiTheme="minorEastAsia" w:hAnsiTheme="minorEastAsia" w:cs="굴림" w:hint="eastAsia"/>
          <w:color w:val="000000"/>
          <w:kern w:val="0"/>
          <w:sz w:val="24"/>
          <w:szCs w:val="28"/>
        </w:rPr>
        <w:t>으로, 대기실에서</w:t>
      </w:r>
    </w:p>
    <w:p w14:paraId="0ACB399B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4"/>
          <w:szCs w:val="28"/>
        </w:rPr>
        <w:t>면접실 미팅 번호 개별 안내 예정</w:t>
      </w:r>
    </w:p>
    <w:p w14:paraId="316D9500" w14:textId="77777777" w:rsidR="00A32488" w:rsidRPr="006B79F5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</w:p>
    <w:p w14:paraId="53F9E27D" w14:textId="77777777" w:rsidR="006B79F5" w:rsidRPr="006B79F5" w:rsidRDefault="006B79F5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</w:p>
    <w:p w14:paraId="3472A5CF" w14:textId="77777777" w:rsidR="006B79F5" w:rsidRPr="006B79F5" w:rsidRDefault="006B79F5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</w:p>
    <w:p w14:paraId="2D4FCC38" w14:textId="77777777" w:rsidR="006B79F5" w:rsidRPr="006B79F5" w:rsidRDefault="006B79F5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</w:p>
    <w:p w14:paraId="5B4E2174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lastRenderedPageBreak/>
        <w:t>5. 마이크 및 카메라 확인</w:t>
      </w:r>
    </w:p>
    <w:tbl>
      <w:tblPr>
        <w:tblOverlap w:val="never"/>
        <w:tblW w:w="9569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4"/>
      </w:tblGrid>
      <w:tr w:rsidR="00A32488" w:rsidRPr="00A32488" w14:paraId="71739208" w14:textId="77777777" w:rsidTr="00D67C37">
        <w:trPr>
          <w:trHeight w:val="5558"/>
        </w:trPr>
        <w:tc>
          <w:tcPr>
            <w:tcW w:w="9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6450B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CCAB954" wp14:editId="1834B58B">
                  <wp:extent cx="5953125" cy="3171825"/>
                  <wp:effectExtent l="0" t="0" r="9525" b="9525"/>
                  <wp:docPr id="6" name="그림 6" descr="EMB0001a3842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553784" descr="EMB0001a3842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63157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하단 바에서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마이크 및 카메라 연결 여부를 확인</w:t>
      </w:r>
    </w:p>
    <w:p w14:paraId="5D8FE14C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(위 화면의 경우 카메라는 연결하지 않아 회색으로 비활성화된 상태)</w:t>
      </w:r>
    </w:p>
    <w:tbl>
      <w:tblPr>
        <w:tblOverlap w:val="never"/>
        <w:tblW w:w="9479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4"/>
      </w:tblGrid>
      <w:tr w:rsidR="00A32488" w:rsidRPr="00A32488" w14:paraId="1B50D0F8" w14:textId="77777777" w:rsidTr="00D67C37">
        <w:trPr>
          <w:trHeight w:val="5498"/>
        </w:trPr>
        <w:tc>
          <w:tcPr>
            <w:tcW w:w="9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302D6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2549CC" wp14:editId="668CE8B4">
                  <wp:extent cx="5953125" cy="3143250"/>
                  <wp:effectExtent l="0" t="0" r="9525" b="0"/>
                  <wp:docPr id="5" name="그림 5" descr="EMB0001a3842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482808" descr="EMB0001a3842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D6C13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- “스피커 및 마이크(S)” 클릭 후 사용하려는 스피커 및 마이크 선택</w:t>
      </w:r>
    </w:p>
    <w:p w14:paraId="2ED7CE4C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lastRenderedPageBreak/>
        <w:t>- 해당 창을 종료해야 선택한 스피커 및 마이크가 적용되므로 유의</w:t>
      </w:r>
    </w:p>
    <w:p w14:paraId="6E554178" w14:textId="1CDC4B7E" w:rsidR="00247B10" w:rsidRPr="00D67C37" w:rsidRDefault="00A32488" w:rsidP="00D67C37">
      <w:pPr>
        <w:spacing w:after="0" w:line="384" w:lineRule="auto"/>
        <w:ind w:left="754" w:hanging="754"/>
        <w:textAlignment w:val="baseline"/>
        <w:rPr>
          <w:rFonts w:asciiTheme="minorEastAsia" w:hAnsiTheme="minorEastAsia" w:cs="굴림" w:hint="eastAsia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점검이 완료된 후 대기실에서는 마이크 및 카메라 OFF(혼선 방지)</w:t>
      </w:r>
    </w:p>
    <w:p w14:paraId="57BD7EB8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6. 면접실 참여</w:t>
      </w:r>
    </w:p>
    <w:tbl>
      <w:tblPr>
        <w:tblOverlap w:val="never"/>
        <w:tblW w:w="9704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540"/>
      </w:tblGrid>
      <w:tr w:rsidR="00A32488" w:rsidRPr="00A32488" w14:paraId="1EEDFAEA" w14:textId="77777777" w:rsidTr="00D67C37">
        <w:trPr>
          <w:trHeight w:val="5685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348DD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6C83A2D" wp14:editId="0A6CA2B3">
                  <wp:extent cx="1828800" cy="3429000"/>
                  <wp:effectExtent l="0" t="0" r="0" b="0"/>
                  <wp:docPr id="4" name="그림 4" descr="EMB0001a3842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490408" descr="EMB0001a3842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F0EF7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4AA520C" wp14:editId="151A3F7F">
                  <wp:extent cx="3924300" cy="3228975"/>
                  <wp:effectExtent l="0" t="0" r="0" b="9525"/>
                  <wp:docPr id="3" name="그림 3" descr="EMB0001a3842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489848" descr="EMB0001a3842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FAD0A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대기실 입장을 유지한 상태에서,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대기실에서 개별 안내되는</w:t>
      </w:r>
    </w:p>
    <w:p w14:paraId="165E1DCB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면접실 미팅 번호 9자리를 입력하여 미팅에 참여</w:t>
      </w:r>
      <w:r w:rsidRPr="00D67C37">
        <w:rPr>
          <w:rFonts w:asciiTheme="minorEastAsia" w:hAnsiTheme="minorEastAsia" w:cs="굴림"/>
          <w:color w:val="000000"/>
          <w:kern w:val="0"/>
          <w:sz w:val="22"/>
          <w:szCs w:val="28"/>
        </w:rPr>
        <w:t xml:space="preserve"> </w:t>
      </w: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클릭</w:t>
      </w:r>
    </w:p>
    <w:p w14:paraId="33A9C153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미팅 참여 전 화면에서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한 번 더 마이크 및 카메라 확인</w:t>
      </w:r>
    </w:p>
    <w:p w14:paraId="71D7398D" w14:textId="00C07AC4" w:rsidR="006B79F5" w:rsidRDefault="006B79F5" w:rsidP="00D67C3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8"/>
          <w:szCs w:val="28"/>
        </w:rPr>
      </w:pPr>
    </w:p>
    <w:p w14:paraId="733264FA" w14:textId="6F58B85D" w:rsidR="00D67C37" w:rsidRDefault="00D67C37" w:rsidP="00D67C3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8"/>
          <w:szCs w:val="28"/>
        </w:rPr>
      </w:pPr>
    </w:p>
    <w:p w14:paraId="39A5C298" w14:textId="27270FF8" w:rsidR="00D67C37" w:rsidRDefault="00D67C37" w:rsidP="00D67C3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8"/>
          <w:szCs w:val="28"/>
        </w:rPr>
      </w:pPr>
    </w:p>
    <w:p w14:paraId="209C7343" w14:textId="2CFEA6D6" w:rsidR="00D67C37" w:rsidRDefault="00D67C37" w:rsidP="00D67C3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8"/>
          <w:szCs w:val="28"/>
        </w:rPr>
      </w:pPr>
    </w:p>
    <w:p w14:paraId="2C8257BD" w14:textId="1F6CC5DA" w:rsidR="00D67C37" w:rsidRPr="006B79F5" w:rsidRDefault="00D67C37" w:rsidP="00D67C37">
      <w:pPr>
        <w:spacing w:after="0" w:line="384" w:lineRule="auto"/>
        <w:textAlignment w:val="baseline"/>
        <w:rPr>
          <w:rFonts w:asciiTheme="minorEastAsia" w:hAnsiTheme="minorEastAsia" w:cs="굴림" w:hint="eastAsia"/>
          <w:color w:val="000000"/>
          <w:kern w:val="0"/>
          <w:sz w:val="28"/>
          <w:szCs w:val="28"/>
        </w:rPr>
      </w:pPr>
    </w:p>
    <w:p w14:paraId="68C7DA52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lastRenderedPageBreak/>
        <w:t>7. 면접실 입장 대기</w:t>
      </w:r>
    </w:p>
    <w:tbl>
      <w:tblPr>
        <w:tblOverlap w:val="never"/>
        <w:tblW w:w="9533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4"/>
      </w:tblGrid>
      <w:tr w:rsidR="00A32488" w:rsidRPr="00A32488" w14:paraId="26ADC3A5" w14:textId="77777777" w:rsidTr="00D67C37">
        <w:trPr>
          <w:trHeight w:val="4844"/>
        </w:trPr>
        <w:tc>
          <w:tcPr>
            <w:tcW w:w="9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F5E9E" w14:textId="77777777" w:rsidR="00A32488" w:rsidRPr="00A32488" w:rsidRDefault="00A32488" w:rsidP="00A32488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B79F5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B02BA43" wp14:editId="22B06EFD">
                  <wp:extent cx="5953125" cy="3190875"/>
                  <wp:effectExtent l="0" t="0" r="9525" b="9525"/>
                  <wp:docPr id="2" name="그림 2" descr="EMB0001a3842e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495048" descr="EMB0001a3842e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74829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- 면접실 입장 시 해당 화면과 같이 나오면 입장이 정상적으로 된 것</w:t>
      </w:r>
    </w:p>
    <w:p w14:paraId="2AD84814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- 대기실과 달리, 면접실은 기본적으로 비공개 상태</w:t>
      </w:r>
    </w:p>
    <w:p w14:paraId="09516DE9" w14:textId="1E661FC5" w:rsidR="006B79F5" w:rsidRPr="00D67C37" w:rsidRDefault="00A32488" w:rsidP="00D67C37">
      <w:pPr>
        <w:spacing w:after="0" w:line="384" w:lineRule="auto"/>
        <w:ind w:left="754" w:hanging="754"/>
        <w:textAlignment w:val="baseline"/>
        <w:rPr>
          <w:rFonts w:asciiTheme="minorEastAsia" w:hAnsiTheme="minorEastAsia" w:cs="굴림" w:hint="eastAsia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해당 화면에서 대기 중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면접 순서에 따라 자동적으로 입장</w:t>
      </w:r>
    </w:p>
    <w:p w14:paraId="13F23121" w14:textId="3409D893" w:rsidR="00A32488" w:rsidRPr="00D67C37" w:rsidRDefault="00A32488" w:rsidP="006B79F5">
      <w:pPr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D67C37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8. 면접실 입장 및 신분증 제시</w:t>
      </w:r>
    </w:p>
    <w:tbl>
      <w:tblPr>
        <w:tblOverlap w:val="never"/>
        <w:tblW w:w="9498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A32488" w:rsidRPr="00A32488" w14:paraId="16D39FF7" w14:textId="77777777" w:rsidTr="00B643B4">
        <w:trPr>
          <w:trHeight w:val="495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37C47" w14:textId="77777777" w:rsidR="00A32488" w:rsidRPr="00A32488" w:rsidRDefault="00A32488" w:rsidP="00D67C37">
            <w:pPr>
              <w:pStyle w:val="a7"/>
            </w:pPr>
            <w:r w:rsidRPr="006B79F5">
              <w:rPr>
                <w:noProof/>
              </w:rPr>
              <w:drawing>
                <wp:inline distT="0" distB="0" distL="0" distR="0" wp14:anchorId="659EA0CC" wp14:editId="333BC6FA">
                  <wp:extent cx="5886450" cy="3181350"/>
                  <wp:effectExtent l="0" t="0" r="0" b="0"/>
                  <wp:docPr id="1" name="그림 1" descr="EMB0001a3842e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2505680" descr="EMB0001a3842e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C76FC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lastRenderedPageBreak/>
        <w:t xml:space="preserve">- 입장 후 카메라의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지원자 신분증 5초 정도 제시(신분 확인용)</w:t>
      </w:r>
    </w:p>
    <w:p w14:paraId="265D7A7D" w14:textId="77777777" w:rsidR="00A32488" w:rsidRPr="00D67C37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</w:t>
      </w:r>
      <w:r w:rsidRPr="00D67C37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5초 정도 제시 후 면접 진행</w:t>
      </w:r>
      <w:r w:rsidRPr="00D67C37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, 면접 종료 후 면접실/대기실 퇴장</w:t>
      </w:r>
    </w:p>
    <w:p w14:paraId="1BF6D344" w14:textId="5B5AE6AA" w:rsidR="006B79F5" w:rsidRPr="006B79F5" w:rsidRDefault="006B79F5" w:rsidP="00B643B4">
      <w:pPr>
        <w:spacing w:after="0" w:line="384" w:lineRule="auto"/>
        <w:textAlignment w:val="baseline"/>
        <w:rPr>
          <w:rFonts w:asciiTheme="minorEastAsia" w:hAnsiTheme="minorEastAsia" w:cs="굴림" w:hint="eastAsia"/>
          <w:color w:val="000000"/>
          <w:kern w:val="0"/>
          <w:sz w:val="32"/>
          <w:szCs w:val="32"/>
        </w:rPr>
      </w:pPr>
    </w:p>
    <w:p w14:paraId="671395D1" w14:textId="77777777" w:rsidR="00A32488" w:rsidRPr="00247B10" w:rsidRDefault="00DE6DE3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>Ⅳ</w:t>
      </w:r>
      <w:r w:rsidR="00A32488" w:rsidRPr="00247B10">
        <w:rPr>
          <w:rFonts w:asciiTheme="minorEastAsia" w:hAnsiTheme="minorEastAsia" w:cs="굴림" w:hint="eastAsia"/>
          <w:b/>
          <w:color w:val="000000"/>
          <w:kern w:val="0"/>
          <w:sz w:val="32"/>
          <w:szCs w:val="32"/>
        </w:rPr>
        <w:t>. 유의사항</w:t>
      </w:r>
    </w:p>
    <w:p w14:paraId="75676304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B643B4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1. 장비 오류 관련</w:t>
      </w:r>
    </w:p>
    <w:p w14:paraId="1A4E8678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B643B4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</w:t>
      </w:r>
      <w:r w:rsidRPr="00B643B4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지원자 PC의 마이크 및 카메라 구동은 반드시 지원자 개인이 점검</w:t>
      </w:r>
    </w:p>
    <w:p w14:paraId="5189605E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B643B4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- 면접 진행 전 지원자 마이크 및 카메라 구동 오류의 경우 시작 전</w:t>
      </w:r>
    </w:p>
    <w:p w14:paraId="1E42C786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B643B4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까지 해결되지 않을 경우 가장 마지막 순번으로 미루어 진행</w:t>
      </w:r>
    </w:p>
    <w:p w14:paraId="02ED1D33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B643B4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면접 진행 중 지원자 마이크 및 카메라 구동 오류의 경우 면접관 </w:t>
      </w:r>
    </w:p>
    <w:p w14:paraId="5D85E5DF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B643B4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판단에 따라 면접 진행 또는 마지막 순번으로 미루어 진행</w:t>
      </w:r>
    </w:p>
    <w:p w14:paraId="74D08CA1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B643B4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2. 일정 관련</w:t>
      </w:r>
    </w:p>
    <w:p w14:paraId="7FAFED8D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B643B4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>- 모든 일정은 대한민국 표준시(KST) 기준</w:t>
      </w:r>
    </w:p>
    <w:p w14:paraId="1B393E2D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B643B4">
        <w:rPr>
          <w:rFonts w:asciiTheme="minorEastAsia" w:hAnsiTheme="minorEastAsia" w:cs="굴림" w:hint="eastAsia"/>
          <w:color w:val="000000"/>
          <w:kern w:val="0"/>
          <w:sz w:val="22"/>
          <w:szCs w:val="28"/>
        </w:rPr>
        <w:t xml:space="preserve">- </w:t>
      </w:r>
      <w:r w:rsidRPr="00B643B4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8"/>
        </w:rPr>
        <w:t>안내 사항을 반드시 숙지할 것을 당부드립니다.</w:t>
      </w:r>
    </w:p>
    <w:p w14:paraId="7E12F2E0" w14:textId="77777777" w:rsidR="00A32488" w:rsidRPr="00A32488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14:paraId="37FC73DC" w14:textId="77777777" w:rsidR="00A32488" w:rsidRPr="00B643B4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B643B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8"/>
        </w:rPr>
        <w:t>3. 면접 시 불법촬영은 절대 불가하며, 발견되는 경우 입학 취소 될 수 있습니다.</w:t>
      </w:r>
    </w:p>
    <w:p w14:paraId="6AF59BC1" w14:textId="77777777" w:rsidR="00A32488" w:rsidRPr="00A32488" w:rsidRDefault="00A32488" w:rsidP="00A32488">
      <w:pPr>
        <w:spacing w:after="0" w:line="384" w:lineRule="auto"/>
        <w:ind w:left="754" w:hanging="754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</w:p>
    <w:p w14:paraId="6ADDD54E" w14:textId="34B6693B" w:rsidR="007E5592" w:rsidRPr="00B643B4" w:rsidRDefault="00A32488" w:rsidP="00B643B4">
      <w:pPr>
        <w:spacing w:after="0" w:line="384" w:lineRule="auto"/>
        <w:ind w:left="754" w:hanging="754"/>
        <w:textAlignment w:val="baseline"/>
        <w:rPr>
          <w:rFonts w:asciiTheme="minorEastAsia" w:hAnsiTheme="minorEastAsia" w:cs="굴림" w:hint="eastAsia"/>
          <w:b/>
          <w:color w:val="000000"/>
          <w:kern w:val="0"/>
          <w:sz w:val="18"/>
          <w:szCs w:val="20"/>
        </w:rPr>
      </w:pPr>
      <w:r w:rsidRPr="00B643B4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4. 문의사항</w:t>
      </w:r>
      <w:r w:rsidR="00C8474A" w:rsidRPr="00B643B4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 xml:space="preserve"> : 02-760-0857</w:t>
      </w:r>
      <w:r w:rsidR="00DE6DE3" w:rsidRPr="00B643B4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,</w:t>
      </w:r>
      <w:r w:rsidR="00C8474A" w:rsidRPr="00B643B4">
        <w:rPr>
          <w:rFonts w:asciiTheme="minorEastAsia" w:hAnsiTheme="minorEastAsia" w:cs="굴림"/>
          <w:b/>
          <w:color w:val="000000"/>
          <w:kern w:val="0"/>
          <w:sz w:val="24"/>
          <w:szCs w:val="28"/>
        </w:rPr>
        <w:t>095</w:t>
      </w:r>
      <w:r w:rsidR="00DE6DE3" w:rsidRPr="00B643B4">
        <w:rPr>
          <w:rFonts w:asciiTheme="minorEastAsia" w:hAnsiTheme="minorEastAsia" w:cs="굴림" w:hint="eastAsia"/>
          <w:b/>
          <w:color w:val="000000"/>
          <w:kern w:val="0"/>
          <w:sz w:val="24"/>
          <w:szCs w:val="28"/>
        </w:rPr>
        <w:t>6</w:t>
      </w:r>
    </w:p>
    <w:sectPr w:rsidR="007E5592" w:rsidRPr="00B643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D5FF" w14:textId="77777777" w:rsidR="00217267" w:rsidRDefault="00217267" w:rsidP="00E73492">
      <w:pPr>
        <w:spacing w:after="0" w:line="240" w:lineRule="auto"/>
      </w:pPr>
      <w:r>
        <w:separator/>
      </w:r>
    </w:p>
  </w:endnote>
  <w:endnote w:type="continuationSeparator" w:id="0">
    <w:p w14:paraId="53FE6B94" w14:textId="77777777" w:rsidR="00217267" w:rsidRDefault="00217267" w:rsidP="00E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9F55" w14:textId="77777777" w:rsidR="00217267" w:rsidRDefault="00217267" w:rsidP="00E73492">
      <w:pPr>
        <w:spacing w:after="0" w:line="240" w:lineRule="auto"/>
      </w:pPr>
      <w:r>
        <w:separator/>
      </w:r>
    </w:p>
  </w:footnote>
  <w:footnote w:type="continuationSeparator" w:id="0">
    <w:p w14:paraId="5E85FAB2" w14:textId="77777777" w:rsidR="00217267" w:rsidRDefault="00217267" w:rsidP="00E7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88"/>
    <w:rsid w:val="00022797"/>
    <w:rsid w:val="00217267"/>
    <w:rsid w:val="00247B10"/>
    <w:rsid w:val="006B79F5"/>
    <w:rsid w:val="00707429"/>
    <w:rsid w:val="007163C9"/>
    <w:rsid w:val="007E5592"/>
    <w:rsid w:val="008203FE"/>
    <w:rsid w:val="008673FF"/>
    <w:rsid w:val="008816E2"/>
    <w:rsid w:val="00A32488"/>
    <w:rsid w:val="00B643B4"/>
    <w:rsid w:val="00C8474A"/>
    <w:rsid w:val="00D67C37"/>
    <w:rsid w:val="00DE6DE3"/>
    <w:rsid w:val="00E30130"/>
    <w:rsid w:val="00E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F15C"/>
  <w15:chartTrackingRefBased/>
  <w15:docId w15:val="{46613FDE-6A94-4B05-82EE-2AFA0870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48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3248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734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73492"/>
  </w:style>
  <w:style w:type="paragraph" w:styleId="a6">
    <w:name w:val="footer"/>
    <w:basedOn w:val="a"/>
    <w:link w:val="Char0"/>
    <w:uiPriority w:val="99"/>
    <w:unhideWhenUsed/>
    <w:rsid w:val="00E734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73492"/>
  </w:style>
  <w:style w:type="paragraph" w:styleId="a7">
    <w:name w:val="No Spacing"/>
    <w:uiPriority w:val="1"/>
    <w:qFormat/>
    <w:rsid w:val="00C8474A"/>
    <w:pPr>
      <w:widowControl w:val="0"/>
      <w:wordWrap w:val="0"/>
      <w:autoSpaceDE w:val="0"/>
      <w:autoSpaceDN w:val="0"/>
      <w:spacing w:after="0" w:line="240" w:lineRule="auto"/>
    </w:pPr>
  </w:style>
  <w:style w:type="table" w:styleId="a8">
    <w:name w:val="Table Grid"/>
    <w:basedOn w:val="a1"/>
    <w:uiPriority w:val="39"/>
    <w:rsid w:val="00D6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ebex.com/downloads.html/?utm_medium=website&amp;utm_campaign=APJC_KR_RemoteWork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user</cp:lastModifiedBy>
  <cp:revision>4</cp:revision>
  <dcterms:created xsi:type="dcterms:W3CDTF">2021-05-08T00:51:00Z</dcterms:created>
  <dcterms:modified xsi:type="dcterms:W3CDTF">2021-05-08T01:04:00Z</dcterms:modified>
</cp:coreProperties>
</file>